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2498EFA7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F0209F">
        <w:rPr>
          <w:rFonts w:cs="Arial"/>
          <w:noProof w:val="0"/>
          <w:sz w:val="24"/>
          <w:szCs w:val="24"/>
        </w:rPr>
        <w:t>3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R3-21</w:t>
      </w:r>
      <w:r w:rsidR="00BC5EA0">
        <w:rPr>
          <w:rFonts w:cs="Arial"/>
          <w:noProof w:val="0"/>
          <w:sz w:val="24"/>
          <w:szCs w:val="24"/>
        </w:rPr>
        <w:t>3528</w:t>
      </w:r>
    </w:p>
    <w:bookmarkEnd w:id="0"/>
    <w:p w14:paraId="7D01A0E5" w14:textId="77777777" w:rsidR="00F0209F" w:rsidRDefault="00F0209F" w:rsidP="00F0209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 w:rsidRPr="00C84C33">
        <w:rPr>
          <w:rFonts w:eastAsia="PMingLiU"/>
          <w:noProof w:val="0"/>
          <w:sz w:val="24"/>
          <w:szCs w:val="28"/>
          <w:lang w:eastAsia="zh-TW"/>
        </w:rPr>
        <w:t>16-26 Aug 2021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0DF3EE6C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0A4ADF">
        <w:rPr>
          <w:rFonts w:cs="Arial"/>
          <w:b/>
          <w:bCs/>
          <w:sz w:val="24"/>
        </w:rPr>
        <w:t>9.3.</w:t>
      </w:r>
      <w:r w:rsidR="00C32A0B">
        <w:rPr>
          <w:rFonts w:cs="Arial"/>
          <w:b/>
          <w:sz w:val="24"/>
          <w:szCs w:val="24"/>
        </w:rPr>
        <w:t>4</w:t>
      </w:r>
      <w:r w:rsidR="00F0209F">
        <w:rPr>
          <w:rFonts w:cs="Arial"/>
          <w:b/>
          <w:sz w:val="24"/>
          <w:szCs w:val="24"/>
        </w:rPr>
        <w:t>.</w:t>
      </w:r>
      <w:r w:rsidR="00F72340">
        <w:rPr>
          <w:rFonts w:cs="Arial"/>
          <w:b/>
          <w:sz w:val="24"/>
          <w:szCs w:val="24"/>
        </w:rPr>
        <w:t>1</w:t>
      </w:r>
    </w:p>
    <w:p w14:paraId="02505283" w14:textId="024F50FE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  <w:r w:rsidR="00A530A8">
        <w:rPr>
          <w:rFonts w:ascii="Arial" w:hAnsi="Arial" w:cs="Arial"/>
          <w:b/>
          <w:bCs/>
          <w:sz w:val="24"/>
        </w:rPr>
        <w:t>, Huawei</w:t>
      </w:r>
      <w:r w:rsidR="00CE72BE">
        <w:rPr>
          <w:rFonts w:ascii="Arial" w:hAnsi="Arial" w:cs="Arial"/>
          <w:b/>
          <w:bCs/>
          <w:sz w:val="24"/>
        </w:rPr>
        <w:t>, Qualcomm</w:t>
      </w:r>
      <w:r w:rsidR="00CD199A">
        <w:rPr>
          <w:rFonts w:ascii="Arial" w:hAnsi="Arial" w:cs="Arial"/>
          <w:b/>
          <w:bCs/>
          <w:sz w:val="24"/>
        </w:rPr>
        <w:t>, ZTE</w:t>
      </w:r>
      <w:r w:rsidR="00897047">
        <w:rPr>
          <w:rFonts w:ascii="Arial" w:hAnsi="Arial" w:cs="Arial"/>
          <w:b/>
          <w:bCs/>
          <w:sz w:val="24"/>
        </w:rPr>
        <w:t>, Samsung</w:t>
      </w:r>
    </w:p>
    <w:p w14:paraId="5E7A28BB" w14:textId="72721FCD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1356C5">
        <w:rPr>
          <w:rFonts w:ascii="Arial" w:hAnsi="Arial" w:cs="Arial"/>
          <w:b/>
          <w:bCs/>
          <w:sz w:val="24"/>
        </w:rPr>
        <w:t xml:space="preserve">Discussion on </w:t>
      </w:r>
      <w:r w:rsidR="00F94076">
        <w:rPr>
          <w:rFonts w:ascii="Arial" w:hAnsi="Arial" w:cs="Arial"/>
          <w:b/>
          <w:bCs/>
          <w:sz w:val="24"/>
        </w:rPr>
        <w:t xml:space="preserve">NR-DC </w:t>
      </w:r>
      <w:r w:rsidR="004C4FA6">
        <w:rPr>
          <w:rFonts w:ascii="Arial" w:hAnsi="Arial" w:cs="Arial"/>
          <w:b/>
          <w:bCs/>
          <w:sz w:val="24"/>
        </w:rPr>
        <w:t xml:space="preserve">UE using </w:t>
      </w:r>
      <w:r w:rsidR="00F94076">
        <w:rPr>
          <w:rFonts w:ascii="Arial" w:hAnsi="Arial" w:cs="Arial"/>
          <w:b/>
          <w:bCs/>
          <w:sz w:val="24"/>
        </w:rPr>
        <w:t>IAB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7D225564" w14:textId="16B9395A" w:rsidR="00EE3E6F" w:rsidRPr="00EE3E6F" w:rsidRDefault="00EE3E6F" w:rsidP="00EE3E6F">
      <w:pPr>
        <w:rPr>
          <w:lang w:val="en-US"/>
        </w:rPr>
      </w:pPr>
      <w:bookmarkStart w:id="1" w:name="_Toc474247438"/>
      <w:r>
        <w:rPr>
          <w:lang w:val="en-US"/>
        </w:rPr>
        <w:t xml:space="preserve">In Rel-16, </w:t>
      </w:r>
      <w:r w:rsidR="00231067">
        <w:rPr>
          <w:lang w:val="en-US"/>
        </w:rPr>
        <w:t>a</w:t>
      </w:r>
      <w:r>
        <w:rPr>
          <w:lang w:val="en-US"/>
        </w:rPr>
        <w:t xml:space="preserve"> UE may be EN-D</w:t>
      </w:r>
      <w:r w:rsidR="00A539B7">
        <w:rPr>
          <w:lang w:val="en-US"/>
        </w:rPr>
        <w:t>C</w:t>
      </w:r>
      <w:r>
        <w:rPr>
          <w:lang w:val="en-US"/>
        </w:rPr>
        <w:t xml:space="preserve"> using the IAB/Donor as SN. When </w:t>
      </w:r>
      <w:r w:rsidR="009766BE">
        <w:rPr>
          <w:lang w:val="en-US"/>
        </w:rPr>
        <w:t>an</w:t>
      </w:r>
      <w:r>
        <w:rPr>
          <w:lang w:val="en-US"/>
        </w:rPr>
        <w:t xml:space="preserve"> </w:t>
      </w:r>
      <w:r w:rsidRPr="00EE3E6F">
        <w:rPr>
          <w:lang w:val="en-US"/>
        </w:rPr>
        <w:t xml:space="preserve">E-RAB </w:t>
      </w:r>
      <w:r w:rsidR="00755EEA">
        <w:rPr>
          <w:lang w:val="en-US"/>
        </w:rPr>
        <w:t xml:space="preserve">is </w:t>
      </w:r>
      <w:r w:rsidRPr="00EE3E6F">
        <w:rPr>
          <w:lang w:val="en-US"/>
        </w:rPr>
        <w:t xml:space="preserve">configured as MN-terminated split bearer/SCG bearer, </w:t>
      </w:r>
      <w:r>
        <w:rPr>
          <w:lang w:val="en-US"/>
        </w:rPr>
        <w:t xml:space="preserve">the Donor (SN) provides the </w:t>
      </w:r>
      <w:r w:rsidRPr="00EE3E6F">
        <w:rPr>
          <w:lang w:val="en-US"/>
        </w:rPr>
        <w:t xml:space="preserve">QoS Mapping Information </w:t>
      </w:r>
      <w:r>
        <w:rPr>
          <w:lang w:val="en-US"/>
        </w:rPr>
        <w:t xml:space="preserve">to MeNB, so MeNB can </w:t>
      </w:r>
      <w:r w:rsidRPr="00EE3E6F">
        <w:rPr>
          <w:lang w:val="en-US"/>
        </w:rPr>
        <w:t>set DSCP and/or flow label fields for the downlink IP packets which are transmitted</w:t>
      </w:r>
      <w:r w:rsidR="00A539B7">
        <w:rPr>
          <w:lang w:val="en-US"/>
        </w:rPr>
        <w:t xml:space="preserve"> </w:t>
      </w:r>
      <w:r w:rsidRPr="00EE3E6F">
        <w:rPr>
          <w:lang w:val="en-US"/>
        </w:rPr>
        <w:t xml:space="preserve">from MeNB to </w:t>
      </w:r>
      <w:r w:rsidR="000245E2">
        <w:rPr>
          <w:lang w:val="en-US"/>
        </w:rPr>
        <w:t>IAB/Donor</w:t>
      </w:r>
      <w:r w:rsidR="00A61CD7">
        <w:rPr>
          <w:lang w:val="en-US"/>
        </w:rPr>
        <w:t xml:space="preserve"> (</w:t>
      </w:r>
      <w:r w:rsidR="00D11FDF">
        <w:rPr>
          <w:lang w:val="en-US"/>
        </w:rPr>
        <w:fldChar w:fldCharType="begin"/>
      </w:r>
      <w:r w:rsidR="00D11FDF">
        <w:rPr>
          <w:lang w:val="en-US"/>
        </w:rPr>
        <w:instrText xml:space="preserve"> REF _Ref77943825 \r \h </w:instrText>
      </w:r>
      <w:r w:rsidR="00D11FDF">
        <w:rPr>
          <w:lang w:val="en-US"/>
        </w:rPr>
      </w:r>
      <w:r w:rsidR="00D11FDF">
        <w:rPr>
          <w:lang w:val="en-US"/>
        </w:rPr>
        <w:fldChar w:fldCharType="separate"/>
      </w:r>
      <w:r w:rsidR="00D11FDF">
        <w:rPr>
          <w:lang w:val="en-US"/>
        </w:rPr>
        <w:t>[1]</w:t>
      </w:r>
      <w:r w:rsidR="00D11FDF">
        <w:rPr>
          <w:lang w:val="en-US"/>
        </w:rPr>
        <w:fldChar w:fldCharType="end"/>
      </w:r>
      <w:r w:rsidR="00A61CD7">
        <w:rPr>
          <w:lang w:val="en-US"/>
        </w:rPr>
        <w:t>)</w:t>
      </w:r>
      <w:r w:rsidR="007862B7">
        <w:rPr>
          <w:lang w:val="en-US"/>
        </w:rPr>
        <w:t xml:space="preserve">. However, Rel-16 miss the support for NR-DC UE </w:t>
      </w:r>
      <w:r w:rsidR="00637035">
        <w:rPr>
          <w:lang w:val="en-US"/>
        </w:rPr>
        <w:t xml:space="preserve">using </w:t>
      </w:r>
      <w:r w:rsidR="007862B7">
        <w:rPr>
          <w:lang w:val="en-US"/>
        </w:rPr>
        <w:t>IAB/Donor as MN or SN</w:t>
      </w:r>
      <w:r w:rsidR="00AC3F90">
        <w:rPr>
          <w:lang w:val="en-US"/>
        </w:rPr>
        <w:t xml:space="preserve"> (</w:t>
      </w:r>
      <w:r w:rsidR="001E49B2">
        <w:rPr>
          <w:lang w:val="en-US"/>
        </w:rPr>
        <w:fldChar w:fldCharType="begin"/>
      </w:r>
      <w:r w:rsidR="001E49B2">
        <w:rPr>
          <w:lang w:val="en-US"/>
        </w:rPr>
        <w:instrText xml:space="preserve"> REF _Ref77943849 \r \h </w:instrText>
      </w:r>
      <w:r w:rsidR="001E49B2">
        <w:rPr>
          <w:lang w:val="en-US"/>
        </w:rPr>
      </w:r>
      <w:r w:rsidR="001E49B2">
        <w:rPr>
          <w:lang w:val="en-US"/>
        </w:rPr>
        <w:fldChar w:fldCharType="separate"/>
      </w:r>
      <w:r w:rsidR="001E49B2">
        <w:rPr>
          <w:lang w:val="en-US"/>
        </w:rPr>
        <w:t>[2]</w:t>
      </w:r>
      <w:r w:rsidR="001E49B2">
        <w:rPr>
          <w:lang w:val="en-US"/>
        </w:rPr>
        <w:fldChar w:fldCharType="end"/>
      </w:r>
      <w:r w:rsidR="00AC3F90">
        <w:rPr>
          <w:lang w:val="en-US"/>
        </w:rPr>
        <w:t>)</w:t>
      </w:r>
      <w:r w:rsidR="007862B7">
        <w:rPr>
          <w:lang w:val="en-US"/>
        </w:rPr>
        <w:t xml:space="preserve">. This contribution discusses the required changes in the RAN3 specification. 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4F910BA9" w14:textId="7B70A873" w:rsidR="00120D2A" w:rsidRDefault="00231067" w:rsidP="00542F07">
      <w:pPr>
        <w:jc w:val="both"/>
        <w:rPr>
          <w:lang w:val="en-US"/>
        </w:rPr>
      </w:pPr>
      <w:r>
        <w:t xml:space="preserve">Similar to EN-DC, </w:t>
      </w:r>
      <w:r w:rsidR="00045BD1">
        <w:t xml:space="preserve">whenever </w:t>
      </w:r>
      <w:r w:rsidR="00845F12">
        <w:t xml:space="preserve">the DL traffic is sent to UE via IAB node, the DL GTP-U traffic shall use the appropriate DSCP/Flow Label, which allows the correct </w:t>
      </w:r>
      <w:r w:rsidR="00C060F6">
        <w:t xml:space="preserve">traffic mapping </w:t>
      </w:r>
      <w:r w:rsidR="00845F12">
        <w:t xml:space="preserve">performed in the Donor-DU. </w:t>
      </w:r>
      <w:r w:rsidR="0060348C">
        <w:rPr>
          <w:lang w:val="en-US"/>
        </w:rPr>
        <w:t xml:space="preserve">In EN-DC, only the SN can be the Donor, so the </w:t>
      </w:r>
      <w:r w:rsidR="00987F29">
        <w:rPr>
          <w:lang w:val="en-US"/>
        </w:rPr>
        <w:t xml:space="preserve">QoS mapping information is only provided from the SN to MN. But in NR-DC, the MN can </w:t>
      </w:r>
      <w:r w:rsidR="002F29DB">
        <w:rPr>
          <w:lang w:val="en-US"/>
        </w:rPr>
        <w:t xml:space="preserve">also </w:t>
      </w:r>
      <w:r w:rsidR="00987F29">
        <w:rPr>
          <w:lang w:val="en-US"/>
        </w:rPr>
        <w:t xml:space="preserve">be a Donor. </w:t>
      </w:r>
      <w:r w:rsidR="005E514F">
        <w:rPr>
          <w:lang w:val="en-US"/>
        </w:rPr>
        <w:t>T</w:t>
      </w:r>
      <w:r w:rsidR="00987F29">
        <w:rPr>
          <w:lang w:val="en-US"/>
        </w:rPr>
        <w:t xml:space="preserve">here are </w:t>
      </w:r>
      <w:r w:rsidR="005E514F">
        <w:rPr>
          <w:lang w:val="en-US"/>
        </w:rPr>
        <w:t>2 cases, based on the type of the bearer.</w:t>
      </w:r>
    </w:p>
    <w:p w14:paraId="1FA70159" w14:textId="19786296" w:rsidR="00B161DB" w:rsidRDefault="00B161DB" w:rsidP="00B161DB">
      <w:pPr>
        <w:jc w:val="center"/>
        <w:rPr>
          <w:lang w:val="en-US"/>
        </w:rPr>
      </w:pPr>
      <w:r>
        <w:object w:dxaOrig="7230" w:dyaOrig="4440" w14:anchorId="4685E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65pt;height:221.4pt" o:ole="">
            <v:imagedata r:id="rId14" o:title=""/>
          </v:shape>
          <o:OLEObject Type="Embed" ProgID="Visio.Drawing.15" ShapeID="_x0000_i1025" DrawAspect="Content" ObjectID="_1689755123" r:id="rId15"/>
        </w:object>
      </w:r>
    </w:p>
    <w:p w14:paraId="799DF5CE" w14:textId="77EED008" w:rsidR="00987F29" w:rsidRDefault="00987F29" w:rsidP="00987F29">
      <w:pPr>
        <w:pStyle w:val="ListParagraph"/>
        <w:numPr>
          <w:ilvl w:val="0"/>
          <w:numId w:val="21"/>
        </w:numPr>
        <w:jc w:val="both"/>
      </w:pPr>
      <w:r>
        <w:t>Case 1: The SN is Donor. This case is similar to EN-DC. The QoS mapping information is provided from SN to MN</w:t>
      </w:r>
      <w:r w:rsidR="00931324">
        <w:t xml:space="preserve"> for </w:t>
      </w:r>
      <w:r w:rsidR="00931324" w:rsidRPr="00931324">
        <w:t>MN-terminated split bearer/SCG bearer</w:t>
      </w:r>
      <w:r>
        <w:t>.</w:t>
      </w:r>
    </w:p>
    <w:p w14:paraId="2007F360" w14:textId="41EBA13E" w:rsidR="00987F29" w:rsidRDefault="00987F29" w:rsidP="00987F29">
      <w:pPr>
        <w:pStyle w:val="ListParagraph"/>
        <w:numPr>
          <w:ilvl w:val="0"/>
          <w:numId w:val="21"/>
        </w:numPr>
        <w:jc w:val="both"/>
      </w:pPr>
      <w:r>
        <w:t xml:space="preserve">Case 2: </w:t>
      </w:r>
      <w:r w:rsidR="00E6798D">
        <w:t>The MN is Donor. The QoS mapping information is provided from MN</w:t>
      </w:r>
      <w:r w:rsidR="004156DD">
        <w:t xml:space="preserve"> to SN</w:t>
      </w:r>
      <w:r w:rsidR="00E6798D">
        <w:t xml:space="preserve"> for </w:t>
      </w:r>
      <w:r w:rsidR="00743A45">
        <w:t>S</w:t>
      </w:r>
      <w:r w:rsidR="00743A45" w:rsidRPr="00743A45">
        <w:t>N-terminated split bearer/</w:t>
      </w:r>
      <w:r w:rsidR="00743A45">
        <w:t>M</w:t>
      </w:r>
      <w:r w:rsidR="00743A45" w:rsidRPr="00743A45">
        <w:t>CG bearer</w:t>
      </w:r>
      <w:r w:rsidR="00204068">
        <w:t>.</w:t>
      </w:r>
    </w:p>
    <w:p w14:paraId="4991259D" w14:textId="2E736EA2" w:rsidR="00F9542D" w:rsidRDefault="00027C0B" w:rsidP="00027C0B">
      <w:pPr>
        <w:ind w:left="45"/>
        <w:jc w:val="both"/>
      </w:pPr>
      <w:r>
        <w:t>When both MN and SN are Donor, the bearer</w:t>
      </w:r>
      <w:r w:rsidR="00A913FF">
        <w:t>s</w:t>
      </w:r>
      <w:r>
        <w:t xml:space="preserve"> </w:t>
      </w:r>
      <w:r w:rsidR="00A913FF">
        <w:t>are</w:t>
      </w:r>
      <w:r w:rsidR="00102F98">
        <w:t xml:space="preserve"> </w:t>
      </w:r>
      <w:r>
        <w:t xml:space="preserve">similar to case 1, or case 2, or case 1+case 2. </w:t>
      </w:r>
      <w:r w:rsidR="00C060F6">
        <w:t xml:space="preserve">So to enable the correct </w:t>
      </w:r>
      <w:r w:rsidR="00F9542D">
        <w:t>traffic mapping in the Donor-DU</w:t>
      </w:r>
      <w:r w:rsidR="005437E3">
        <w:t xml:space="preserve"> when IAB/Donor is used in NR-DC</w:t>
      </w:r>
      <w:r w:rsidR="00F9542D">
        <w:t>, the QoS mapping information need to be introduced in XnAP interface</w:t>
      </w:r>
      <w:r w:rsidR="00611DC8">
        <w:t>:</w:t>
      </w:r>
    </w:p>
    <w:p w14:paraId="0D810DF1" w14:textId="79249642" w:rsidR="00F412D5" w:rsidRDefault="00F412D5" w:rsidP="00F9542D">
      <w:pPr>
        <w:pStyle w:val="ListParagraph"/>
        <w:numPr>
          <w:ilvl w:val="0"/>
          <w:numId w:val="21"/>
        </w:numPr>
        <w:jc w:val="both"/>
      </w:pPr>
      <w:r>
        <w:rPr>
          <w:lang w:val="en-GB"/>
        </w:rPr>
        <w:lastRenderedPageBreak/>
        <w:t>For</w:t>
      </w:r>
      <w:r w:rsidR="00F9542D">
        <w:t xml:space="preserve"> the MN-terminated split bearer/SCG bearer, </w:t>
      </w:r>
      <w:r>
        <w:t xml:space="preserve">the SN </w:t>
      </w:r>
      <w:r w:rsidR="00F61B6D">
        <w:t xml:space="preserve">needs to </w:t>
      </w:r>
      <w:r>
        <w:t xml:space="preserve">provide the QoS mapping information to the MN in following </w:t>
      </w:r>
      <w:r w:rsidR="00441FEA">
        <w:t>messages</w:t>
      </w:r>
      <w:r w:rsidR="00E11612">
        <w:t xml:space="preserve"> when transfer the SN’s DL Xn-U F-TEID to MN</w:t>
      </w:r>
      <w:r>
        <w:t>:</w:t>
      </w:r>
    </w:p>
    <w:p w14:paraId="60FE3E6F" w14:textId="1AA1079A" w:rsidR="00441FEA" w:rsidRDefault="003153C6" w:rsidP="002E011F">
      <w:pPr>
        <w:pStyle w:val="ListParagraph"/>
        <w:numPr>
          <w:ilvl w:val="0"/>
          <w:numId w:val="22"/>
        </w:numPr>
        <w:jc w:val="both"/>
      </w:pPr>
      <w:r w:rsidRPr="003153C6">
        <w:t>S-NODE ADDITION REQUEST ACKNOWLEDGE message</w:t>
      </w:r>
      <w:r>
        <w:t>, i.e.</w:t>
      </w:r>
      <w:r w:rsidR="00184831">
        <w:t xml:space="preserve"> via the </w:t>
      </w:r>
      <w:r w:rsidR="00184831" w:rsidRPr="00897047">
        <w:rPr>
          <w:i/>
          <w:iCs/>
        </w:rPr>
        <w:t>DRBs Admitted List</w:t>
      </w:r>
      <w:r w:rsidR="00184831" w:rsidRPr="00184831">
        <w:t xml:space="preserve"> IE in the </w:t>
      </w:r>
      <w:r w:rsidR="00184831" w:rsidRPr="00897047">
        <w:rPr>
          <w:i/>
          <w:iCs/>
        </w:rPr>
        <w:t>PDU Session Resource Setup Response Info – MN terminated</w:t>
      </w:r>
      <w:r w:rsidR="00184831" w:rsidRPr="00184831">
        <w:t xml:space="preserve"> </w:t>
      </w:r>
      <w:r w:rsidR="00184831">
        <w:t xml:space="preserve">IE </w:t>
      </w:r>
    </w:p>
    <w:p w14:paraId="4D82AE50" w14:textId="73AB4CE9" w:rsidR="00F412D5" w:rsidRDefault="00B21155" w:rsidP="002E011F">
      <w:pPr>
        <w:pStyle w:val="ListParagraph"/>
        <w:numPr>
          <w:ilvl w:val="0"/>
          <w:numId w:val="22"/>
        </w:numPr>
        <w:jc w:val="both"/>
      </w:pPr>
      <w:r w:rsidRPr="00B21155">
        <w:t>S-NODE MODIFICATION REQUEST ACKNOWLEDGE message</w:t>
      </w:r>
      <w:r>
        <w:t xml:space="preserve">, i.e. </w:t>
      </w:r>
      <w:r w:rsidR="004418A4">
        <w:t xml:space="preserve">via the </w:t>
      </w:r>
      <w:r w:rsidR="004418A4" w:rsidRPr="00897047">
        <w:rPr>
          <w:i/>
          <w:iCs/>
        </w:rPr>
        <w:t>DRBs Admitted List</w:t>
      </w:r>
      <w:r w:rsidR="004418A4" w:rsidRPr="004418A4">
        <w:t xml:space="preserve"> IE in the </w:t>
      </w:r>
      <w:r w:rsidR="004418A4" w:rsidRPr="00897047">
        <w:rPr>
          <w:i/>
          <w:iCs/>
        </w:rPr>
        <w:t>PDU Session Resource Setup Response Info – MN terminated</w:t>
      </w:r>
      <w:r w:rsidR="004418A4" w:rsidRPr="004418A4">
        <w:t xml:space="preserve"> IE</w:t>
      </w:r>
      <w:r w:rsidR="00184831" w:rsidRPr="00184831">
        <w:tab/>
      </w:r>
      <w:r w:rsidR="00184831" w:rsidRPr="00184831">
        <w:tab/>
      </w:r>
    </w:p>
    <w:p w14:paraId="14288D60" w14:textId="2D47BE67" w:rsidR="001324D8" w:rsidRDefault="001324D8" w:rsidP="001324D8">
      <w:pPr>
        <w:pStyle w:val="ListParagraph"/>
        <w:numPr>
          <w:ilvl w:val="0"/>
          <w:numId w:val="22"/>
        </w:numPr>
        <w:jc w:val="both"/>
      </w:pPr>
      <w:r w:rsidRPr="00B21155">
        <w:t>S-NODE MODIFICATION REQUEST ACKNOWLEDGE message</w:t>
      </w:r>
      <w:r>
        <w:t>, i.e. via</w:t>
      </w:r>
      <w:r w:rsidR="00494AFD">
        <w:t xml:space="preserve"> the</w:t>
      </w:r>
      <w:r>
        <w:t xml:space="preserve"> </w:t>
      </w:r>
      <w:r w:rsidR="00494AFD" w:rsidRPr="00897047">
        <w:rPr>
          <w:i/>
          <w:iCs/>
        </w:rPr>
        <w:t xml:space="preserve">DRBs Admitted to be Setup or Modified List </w:t>
      </w:r>
      <w:r w:rsidR="00494AFD" w:rsidRPr="00494AFD">
        <w:t>IE in the</w:t>
      </w:r>
      <w:r w:rsidR="00494AFD">
        <w:t xml:space="preserve"> </w:t>
      </w:r>
      <w:r w:rsidR="00494AFD" w:rsidRPr="00897047">
        <w:rPr>
          <w:i/>
          <w:iCs/>
        </w:rPr>
        <w:t>PDU Session Resource Modification Response Info – MN terminated</w:t>
      </w:r>
      <w:r w:rsidR="00494AFD" w:rsidRPr="00494AFD">
        <w:t xml:space="preserve"> IE</w:t>
      </w:r>
      <w:r w:rsidRPr="00184831">
        <w:tab/>
      </w:r>
      <w:r w:rsidRPr="00184831">
        <w:tab/>
      </w:r>
    </w:p>
    <w:p w14:paraId="77791E96" w14:textId="0D7CE97B" w:rsidR="0047194A" w:rsidRDefault="0047194A">
      <w:pPr>
        <w:pStyle w:val="ListParagraph"/>
        <w:numPr>
          <w:ilvl w:val="0"/>
          <w:numId w:val="22"/>
        </w:numPr>
        <w:jc w:val="both"/>
      </w:pPr>
      <w:r>
        <w:t xml:space="preserve">S-NODE MODIFICATION REQUIRED message, i.e. via the </w:t>
      </w:r>
      <w:r w:rsidRPr="00897047">
        <w:rPr>
          <w:i/>
          <w:iCs/>
        </w:rPr>
        <w:t>DRBs To Be Modified List</w:t>
      </w:r>
      <w:r w:rsidRPr="0047194A">
        <w:rPr>
          <w:i/>
          <w:iCs/>
        </w:rPr>
        <w:t xml:space="preserve"> </w:t>
      </w:r>
      <w:r>
        <w:t xml:space="preserve">IE in the </w:t>
      </w:r>
      <w:r w:rsidRPr="00897047">
        <w:rPr>
          <w:i/>
          <w:iCs/>
        </w:rPr>
        <w:t>PDU Session Resource Modification Required Info – MN terminated</w:t>
      </w:r>
      <w:r>
        <w:t xml:space="preserve"> IE</w:t>
      </w:r>
    </w:p>
    <w:p w14:paraId="494C3FA3" w14:textId="77777777" w:rsidR="00F412D5" w:rsidRDefault="00F412D5" w:rsidP="00F412D5">
      <w:pPr>
        <w:pStyle w:val="ListParagraph"/>
        <w:ind w:left="405"/>
        <w:jc w:val="both"/>
      </w:pPr>
    </w:p>
    <w:p w14:paraId="263BBB98" w14:textId="0FA33012" w:rsidR="00514599" w:rsidRDefault="00E11612" w:rsidP="00F61B6D">
      <w:pPr>
        <w:pStyle w:val="ListParagraph"/>
        <w:ind w:left="405"/>
        <w:jc w:val="both"/>
      </w:pPr>
      <w:r>
        <w:t>T</w:t>
      </w:r>
      <w:r w:rsidR="00514599">
        <w:t xml:space="preserve">he MN shall, if supported, use the QoS mapping information </w:t>
      </w:r>
      <w:r w:rsidR="0090582C">
        <w:t xml:space="preserve">received from SN, </w:t>
      </w:r>
      <w:r w:rsidR="00514599">
        <w:t>for the DL traffic that will be transferred via IAB.</w:t>
      </w:r>
      <w:r w:rsidR="006E08D5">
        <w:t xml:space="preserve"> This </w:t>
      </w:r>
      <w:r w:rsidR="00CA40F7">
        <w:t xml:space="preserve">affects the </w:t>
      </w:r>
      <w:r w:rsidR="00C116D3">
        <w:t>SN addition p</w:t>
      </w:r>
      <w:r w:rsidR="00256685" w:rsidRPr="00256685">
        <w:t>rocedure</w:t>
      </w:r>
      <w:r w:rsidR="00435FF4">
        <w:t>,</w:t>
      </w:r>
      <w:r w:rsidR="00256685" w:rsidRPr="00256685">
        <w:t xml:space="preserve"> </w:t>
      </w:r>
      <w:r w:rsidR="00435FF4">
        <w:t xml:space="preserve">MN-initiated </w:t>
      </w:r>
      <w:r w:rsidR="00C116D3">
        <w:t>SN Modification proced</w:t>
      </w:r>
      <w:r w:rsidR="005E4F7B">
        <w:t>u</w:t>
      </w:r>
      <w:r w:rsidR="00C116D3">
        <w:t>re</w:t>
      </w:r>
      <w:r w:rsidR="0073791F">
        <w:t xml:space="preserve">, </w:t>
      </w:r>
      <w:r w:rsidR="0098649C">
        <w:t>and SN-initiated SN modification procedure</w:t>
      </w:r>
      <w:r w:rsidR="00CA40F7">
        <w:t>.</w:t>
      </w:r>
    </w:p>
    <w:p w14:paraId="35373919" w14:textId="77777777" w:rsidR="00AC69E6" w:rsidRDefault="00AC69E6" w:rsidP="00AC69E6">
      <w:pPr>
        <w:pStyle w:val="ListParagraph"/>
        <w:ind w:left="405"/>
        <w:jc w:val="both"/>
      </w:pPr>
    </w:p>
    <w:p w14:paraId="4B57710C" w14:textId="4A09ACBF" w:rsidR="00E11612" w:rsidRDefault="00E11612" w:rsidP="00514599">
      <w:pPr>
        <w:pStyle w:val="ListParagraph"/>
        <w:numPr>
          <w:ilvl w:val="0"/>
          <w:numId w:val="21"/>
        </w:numPr>
        <w:jc w:val="both"/>
      </w:pPr>
      <w:r>
        <w:t xml:space="preserve">For </w:t>
      </w:r>
      <w:r w:rsidR="00514599">
        <w:t xml:space="preserve">the SN-terminated split bearer/MCG bearer, </w:t>
      </w:r>
      <w:r>
        <w:t>the MN needs to provide the QoS mapping information in the following messages</w:t>
      </w:r>
      <w:r w:rsidR="008535CF">
        <w:t xml:space="preserve"> when transfer the MN’s DL Xn-U F-TEID to SN:</w:t>
      </w:r>
    </w:p>
    <w:p w14:paraId="092410C4" w14:textId="05DB46D2" w:rsidR="00372362" w:rsidRPr="00897047" w:rsidRDefault="004C6C7E" w:rsidP="00372362">
      <w:pPr>
        <w:pStyle w:val="ListParagraph"/>
        <w:numPr>
          <w:ilvl w:val="0"/>
          <w:numId w:val="22"/>
        </w:numPr>
        <w:jc w:val="both"/>
      </w:pPr>
      <w:r w:rsidRPr="004C6C7E">
        <w:t>Xn-U ADDRESS INDICATION message</w:t>
      </w:r>
      <w:r w:rsidR="00EA20EE">
        <w:t xml:space="preserve">, i.e. via </w:t>
      </w:r>
      <w:r w:rsidR="002E26C3">
        <w:t xml:space="preserve">the </w:t>
      </w:r>
      <w:r w:rsidR="002E26C3" w:rsidRPr="00A121ED">
        <w:rPr>
          <w:i/>
          <w:iCs/>
        </w:rPr>
        <w:t xml:space="preserve">DRBs to Be Setup </w:t>
      </w:r>
      <w:r w:rsidR="002E26C3">
        <w:rPr>
          <w:i/>
          <w:iCs/>
        </w:rPr>
        <w:t xml:space="preserve">List </w:t>
      </w:r>
      <w:r w:rsidR="002E26C3">
        <w:t xml:space="preserve">IE </w:t>
      </w:r>
      <w:r w:rsidR="00217CA8">
        <w:t xml:space="preserve">in the </w:t>
      </w:r>
      <w:r w:rsidR="00217CA8" w:rsidRPr="00897047">
        <w:rPr>
          <w:i/>
          <w:iCs/>
        </w:rPr>
        <w:t xml:space="preserve">PDU Session Resource Setup Complete Info – SN terminated </w:t>
      </w:r>
      <w:r w:rsidR="00217CA8">
        <w:t>IE</w:t>
      </w:r>
    </w:p>
    <w:p w14:paraId="73E30E66" w14:textId="6CF30DDA" w:rsidR="00372362" w:rsidRPr="00897047" w:rsidRDefault="00AB0C8C" w:rsidP="00372362">
      <w:pPr>
        <w:pStyle w:val="ListParagraph"/>
        <w:numPr>
          <w:ilvl w:val="0"/>
          <w:numId w:val="22"/>
        </w:numPr>
        <w:jc w:val="both"/>
      </w:pPr>
      <w:r w:rsidRPr="00AB0C8C">
        <w:t xml:space="preserve">S-NODE MODIFICATION REQUEST message, i.e. via the </w:t>
      </w:r>
      <w:r w:rsidRPr="00897047">
        <w:rPr>
          <w:i/>
          <w:iCs/>
        </w:rPr>
        <w:t>DRBs To Be Modified List</w:t>
      </w:r>
      <w:r w:rsidRPr="00AB0C8C">
        <w:t xml:space="preserve"> IE in the </w:t>
      </w:r>
      <w:r w:rsidRPr="00897047">
        <w:rPr>
          <w:i/>
          <w:iCs/>
        </w:rPr>
        <w:t>PDU Session Resource Modification Info – SN terminated</w:t>
      </w:r>
      <w:r w:rsidRPr="00AB0C8C">
        <w:t xml:space="preserve"> </w:t>
      </w:r>
      <w:r w:rsidR="006A1E69">
        <w:t>IE</w:t>
      </w:r>
    </w:p>
    <w:p w14:paraId="3DD4F175" w14:textId="47A3D9B0" w:rsidR="00372362" w:rsidRPr="00372362" w:rsidRDefault="00372362" w:rsidP="00897047">
      <w:pPr>
        <w:pStyle w:val="ListParagraph"/>
        <w:numPr>
          <w:ilvl w:val="0"/>
          <w:numId w:val="22"/>
        </w:numPr>
        <w:jc w:val="both"/>
      </w:pPr>
      <w:r w:rsidRPr="00372362">
        <w:rPr>
          <w:color w:val="000000"/>
        </w:rPr>
        <w:t xml:space="preserve">S-NODE </w:t>
      </w:r>
      <w:r w:rsidRPr="00372362">
        <w:rPr>
          <w:rFonts w:hint="eastAsia"/>
          <w:snapToGrid w:val="0"/>
          <w:lang w:eastAsia="zh-CN"/>
        </w:rPr>
        <w:t xml:space="preserve">MODIFICATION </w:t>
      </w:r>
      <w:r w:rsidRPr="00372362">
        <w:rPr>
          <w:snapToGrid w:val="0"/>
          <w:lang w:eastAsia="zh-CN"/>
        </w:rPr>
        <w:t>CONFIRM</w:t>
      </w:r>
      <w:r w:rsidRPr="00372362">
        <w:rPr>
          <w:snapToGrid w:val="0"/>
        </w:rPr>
        <w:t xml:space="preserve"> </w:t>
      </w:r>
      <w:r w:rsidRPr="00372362">
        <w:t>message, i.e. via the</w:t>
      </w:r>
      <w:r w:rsidRPr="00372362">
        <w:rPr>
          <w:i/>
          <w:iCs/>
          <w:lang w:eastAsia="zh-CN"/>
        </w:rPr>
        <w:t xml:space="preserve"> DRBs Admitted to be Setup or Modified List </w:t>
      </w:r>
      <w:r w:rsidRPr="00372362">
        <w:rPr>
          <w:lang w:eastAsia="zh-CN"/>
        </w:rPr>
        <w:t xml:space="preserve">IE in the </w:t>
      </w:r>
      <w:r w:rsidRPr="00372362">
        <w:rPr>
          <w:i/>
          <w:iCs/>
          <w:lang w:eastAsia="zh-CN"/>
        </w:rPr>
        <w:t xml:space="preserve">PDU Session Resource Modification Confirm Info – SN terminated </w:t>
      </w:r>
      <w:r w:rsidRPr="00372362">
        <w:rPr>
          <w:lang w:eastAsia="zh-CN"/>
        </w:rPr>
        <w:t>IE</w:t>
      </w:r>
    </w:p>
    <w:p w14:paraId="1A4C4B27" w14:textId="1985D1F9" w:rsidR="00372362" w:rsidRDefault="00372362" w:rsidP="00897047">
      <w:pPr>
        <w:pStyle w:val="ListParagraph"/>
        <w:ind w:left="765"/>
        <w:jc w:val="both"/>
      </w:pPr>
    </w:p>
    <w:p w14:paraId="7B3AE67D" w14:textId="7034F513" w:rsidR="00514599" w:rsidRDefault="00435FF4" w:rsidP="00897047">
      <w:pPr>
        <w:pStyle w:val="ListParagraph"/>
        <w:ind w:left="405"/>
        <w:jc w:val="both"/>
      </w:pPr>
      <w:r>
        <w:t>T</w:t>
      </w:r>
      <w:r w:rsidR="00514599">
        <w:t xml:space="preserve">he SN shall, if supported, use the QoS mapping information </w:t>
      </w:r>
      <w:r w:rsidR="00D571A9">
        <w:t xml:space="preserve">received from MN, </w:t>
      </w:r>
      <w:r w:rsidR="00514599">
        <w:t>for the DL traffic that will be transferred via IAB.</w:t>
      </w:r>
      <w:r w:rsidR="00A847D1">
        <w:t xml:space="preserve"> This affects the</w:t>
      </w:r>
      <w:r w:rsidR="00534548">
        <w:t xml:space="preserve"> </w:t>
      </w:r>
      <w:r w:rsidR="00A847D1">
        <w:t>Xn-U Address Indication procedure</w:t>
      </w:r>
      <w:r w:rsidR="00327F81">
        <w:t>, MN-initiated SN Modification procedure, and SN-initiated SN modification procedure</w:t>
      </w:r>
      <w:r w:rsidR="00A847D1">
        <w:t xml:space="preserve">. </w:t>
      </w:r>
    </w:p>
    <w:p w14:paraId="52B388C3" w14:textId="638A5098" w:rsidR="006067A9" w:rsidRPr="00701117" w:rsidRDefault="006067A9" w:rsidP="009B5164">
      <w:pPr>
        <w:jc w:val="both"/>
        <w:rPr>
          <w:b/>
          <w:bCs/>
        </w:rPr>
      </w:pPr>
      <w:r w:rsidRPr="00701117">
        <w:rPr>
          <w:b/>
          <w:bCs/>
        </w:rPr>
        <w:t xml:space="preserve">Proposal 1: introduce </w:t>
      </w:r>
      <w:r w:rsidR="008777F3">
        <w:rPr>
          <w:b/>
          <w:bCs/>
        </w:rPr>
        <w:t>the QoS mapping information in XnAP, to support the NR-DC using IAB/Donor</w:t>
      </w:r>
      <w:r w:rsidR="005B4F0D">
        <w:rPr>
          <w:b/>
          <w:bCs/>
        </w:rPr>
        <w:t>.</w:t>
      </w:r>
      <w:r w:rsidR="008777F3">
        <w:rPr>
          <w:b/>
          <w:bCs/>
        </w:rPr>
        <w:t xml:space="preserve"> </w:t>
      </w: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t>3</w:t>
      </w:r>
      <w:r w:rsidR="000F16C4" w:rsidRPr="0087767E">
        <w:tab/>
      </w:r>
      <w:r w:rsidRPr="0087767E">
        <w:t>Conclusions</w:t>
      </w:r>
    </w:p>
    <w:p w14:paraId="2C10ADBC" w14:textId="3A87DFDA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the </w:t>
      </w:r>
      <w:r w:rsidR="00294415" w:rsidRPr="0087767E">
        <w:rPr>
          <w:bCs/>
          <w:lang w:val="en-US"/>
        </w:rPr>
        <w:t xml:space="preserve">impact to RAN3 to </w:t>
      </w:r>
      <w:r w:rsidR="00630C1F">
        <w:rPr>
          <w:bCs/>
          <w:lang w:val="en-US"/>
        </w:rPr>
        <w:t xml:space="preserve">support </w:t>
      </w:r>
      <w:r w:rsidR="009219EC">
        <w:rPr>
          <w:bCs/>
          <w:lang w:val="en-US"/>
        </w:rPr>
        <w:t>using Donor/IAB in NR-DC</w:t>
      </w:r>
      <w:r w:rsidR="00630C1F">
        <w:rPr>
          <w:bCs/>
          <w:lang w:val="en-US"/>
        </w:rPr>
        <w:t>.</w:t>
      </w:r>
      <w:r w:rsidRPr="0087767E">
        <w:rPr>
          <w:bCs/>
          <w:lang w:val="en-US"/>
        </w:rPr>
        <w:t xml:space="preserve"> Our proposals are:</w:t>
      </w:r>
    </w:p>
    <w:p w14:paraId="6AE647F9" w14:textId="77777777" w:rsidR="00E614D7" w:rsidRPr="00701117" w:rsidRDefault="00E614D7" w:rsidP="00E614D7">
      <w:pPr>
        <w:jc w:val="both"/>
        <w:rPr>
          <w:b/>
          <w:bCs/>
        </w:rPr>
      </w:pPr>
      <w:r w:rsidRPr="00701117">
        <w:rPr>
          <w:b/>
          <w:bCs/>
        </w:rPr>
        <w:t xml:space="preserve">Proposal 1: introduce </w:t>
      </w:r>
      <w:r>
        <w:rPr>
          <w:b/>
          <w:bCs/>
        </w:rPr>
        <w:t xml:space="preserve">the QoS mapping information in XnAP, to support the NR-DC using IAB/Donor. </w:t>
      </w:r>
    </w:p>
    <w:p w14:paraId="4A8CCEF7" w14:textId="087A8E1B" w:rsidR="00462C9F" w:rsidRPr="0087767E" w:rsidRDefault="002A751C" w:rsidP="006A43F7">
      <w:pPr>
        <w:jc w:val="both"/>
        <w:rPr>
          <w:bCs/>
        </w:rPr>
      </w:pPr>
      <w:r>
        <w:rPr>
          <w:bCs/>
        </w:rPr>
        <w:t>The draft CR can be found in</w:t>
      </w:r>
      <w:r w:rsidR="0045390A">
        <w:rPr>
          <w:bCs/>
        </w:rPr>
        <w:t xml:space="preserve"> </w:t>
      </w:r>
      <w:r w:rsidR="0045390A">
        <w:rPr>
          <w:bCs/>
        </w:rPr>
        <w:fldChar w:fldCharType="begin"/>
      </w:r>
      <w:r w:rsidR="0045390A">
        <w:rPr>
          <w:bCs/>
        </w:rPr>
        <w:instrText xml:space="preserve"> REF _Ref77868246 \r \h </w:instrText>
      </w:r>
      <w:r w:rsidR="0045390A">
        <w:rPr>
          <w:bCs/>
        </w:rPr>
      </w:r>
      <w:r w:rsidR="0045390A">
        <w:rPr>
          <w:bCs/>
        </w:rPr>
        <w:fldChar w:fldCharType="separate"/>
      </w:r>
      <w:r w:rsidR="0045390A">
        <w:rPr>
          <w:bCs/>
        </w:rPr>
        <w:t>[3]</w:t>
      </w:r>
      <w:r w:rsidR="0045390A">
        <w:rPr>
          <w:bCs/>
        </w:rPr>
        <w:fldChar w:fldCharType="end"/>
      </w:r>
      <w:r w:rsidR="00462C9F">
        <w:rPr>
          <w:bCs/>
        </w:rPr>
        <w:t xml:space="preserve">. </w:t>
      </w:r>
    </w:p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27428CC9" w14:textId="42E34784" w:rsidR="00076173" w:rsidRDefault="002415A8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" w:name="_Ref77943825"/>
      <w:r>
        <w:rPr>
          <w:lang w:val="fi-FI"/>
        </w:rPr>
        <w:t>3GPP TS 36.423</w:t>
      </w:r>
      <w:bookmarkEnd w:id="2"/>
    </w:p>
    <w:p w14:paraId="243B5844" w14:textId="24DB8CA3" w:rsidR="00660EE9" w:rsidRDefault="00660EE9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3" w:name="_Ref77943849"/>
      <w:r>
        <w:rPr>
          <w:lang w:val="fi-FI"/>
        </w:rPr>
        <w:t>3GPP TS 37.340</w:t>
      </w:r>
      <w:bookmarkEnd w:id="3"/>
    </w:p>
    <w:p w14:paraId="67B3206B" w14:textId="5A758494" w:rsidR="00076173" w:rsidRDefault="00076173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4" w:name="_Ref77868246"/>
      <w:r>
        <w:rPr>
          <w:lang w:val="fi-FI"/>
        </w:rPr>
        <w:t>R3-21</w:t>
      </w:r>
      <w:r w:rsidR="00FE61BF">
        <w:rPr>
          <w:lang w:val="fi-FI"/>
        </w:rPr>
        <w:t>3529</w:t>
      </w:r>
      <w:r>
        <w:rPr>
          <w:lang w:val="fi-FI"/>
        </w:rPr>
        <w:t>, CR for TS38.4</w:t>
      </w:r>
      <w:r w:rsidR="001A058C">
        <w:rPr>
          <w:lang w:val="fi-FI"/>
        </w:rPr>
        <w:t>2</w:t>
      </w:r>
      <w:r>
        <w:rPr>
          <w:lang w:val="fi-FI"/>
        </w:rPr>
        <w:t>3</w:t>
      </w:r>
      <w:bookmarkEnd w:id="4"/>
      <w:r>
        <w:rPr>
          <w:lang w:val="fi-FI"/>
        </w:rPr>
        <w:t xml:space="preserve"> </w:t>
      </w:r>
    </w:p>
    <w:sectPr w:rsidR="0007617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5803F" w14:textId="77777777" w:rsidR="00067C17" w:rsidRDefault="00067C17">
      <w:r>
        <w:separator/>
      </w:r>
    </w:p>
  </w:endnote>
  <w:endnote w:type="continuationSeparator" w:id="0">
    <w:p w14:paraId="7FD7C368" w14:textId="77777777" w:rsidR="00067C17" w:rsidRDefault="00067C17">
      <w:r>
        <w:continuationSeparator/>
      </w:r>
    </w:p>
  </w:endnote>
  <w:endnote w:type="continuationNotice" w:id="1">
    <w:p w14:paraId="57B657E3" w14:textId="77777777" w:rsidR="00067C17" w:rsidRDefault="00067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B72B7" w14:textId="77777777" w:rsidR="00067C17" w:rsidRDefault="00067C17">
      <w:r>
        <w:separator/>
      </w:r>
    </w:p>
  </w:footnote>
  <w:footnote w:type="continuationSeparator" w:id="0">
    <w:p w14:paraId="461C0A6D" w14:textId="77777777" w:rsidR="00067C17" w:rsidRDefault="00067C17">
      <w:r>
        <w:continuationSeparator/>
      </w:r>
    </w:p>
  </w:footnote>
  <w:footnote w:type="continuationNotice" w:id="1">
    <w:p w14:paraId="7FD53ED2" w14:textId="77777777" w:rsidR="00067C17" w:rsidRDefault="00067C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F71CC"/>
    <w:multiLevelType w:val="hybridMultilevel"/>
    <w:tmpl w:val="72EAE822"/>
    <w:lvl w:ilvl="0" w:tplc="7C6230FA">
      <w:start w:val="8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5631F"/>
    <w:multiLevelType w:val="hybridMultilevel"/>
    <w:tmpl w:val="0FACBF7E"/>
    <w:lvl w:ilvl="0" w:tplc="E4C60DE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3070"/>
    <w:multiLevelType w:val="hybridMultilevel"/>
    <w:tmpl w:val="A85EBC7C"/>
    <w:lvl w:ilvl="0" w:tplc="B71402EE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4"/>
  </w:num>
  <w:num w:numId="5">
    <w:abstractNumId w:val="9"/>
  </w:num>
  <w:num w:numId="6">
    <w:abstractNumId w:val="18"/>
  </w:num>
  <w:num w:numId="7">
    <w:abstractNumId w:val="15"/>
  </w:num>
  <w:num w:numId="8">
    <w:abstractNumId w:val="6"/>
  </w:num>
  <w:num w:numId="9">
    <w:abstractNumId w:val="3"/>
  </w:num>
  <w:num w:numId="10">
    <w:abstractNumId w:val="20"/>
  </w:num>
  <w:num w:numId="11">
    <w:abstractNumId w:val="11"/>
  </w:num>
  <w:num w:numId="12">
    <w:abstractNumId w:val="7"/>
  </w:num>
  <w:num w:numId="13">
    <w:abstractNumId w:val="21"/>
  </w:num>
  <w:num w:numId="14">
    <w:abstractNumId w:val="4"/>
  </w:num>
  <w:num w:numId="15">
    <w:abstractNumId w:val="5"/>
  </w:num>
  <w:num w:numId="16">
    <w:abstractNumId w:val="16"/>
  </w:num>
  <w:num w:numId="17">
    <w:abstractNumId w:val="19"/>
  </w:num>
  <w:num w:numId="18">
    <w:abstractNumId w:val="17"/>
  </w:num>
  <w:num w:numId="19">
    <w:abstractNumId w:val="13"/>
  </w:num>
  <w:num w:numId="20">
    <w:abstractNumId w:val="8"/>
  </w:num>
  <w:num w:numId="21">
    <w:abstractNumId w:val="10"/>
  </w:num>
  <w:num w:numId="2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5C0A"/>
    <w:rsid w:val="00006C9E"/>
    <w:rsid w:val="00007340"/>
    <w:rsid w:val="00010708"/>
    <w:rsid w:val="0001239F"/>
    <w:rsid w:val="00012ED2"/>
    <w:rsid w:val="000149CB"/>
    <w:rsid w:val="00017509"/>
    <w:rsid w:val="00017E54"/>
    <w:rsid w:val="00020D64"/>
    <w:rsid w:val="0002264F"/>
    <w:rsid w:val="000241F1"/>
    <w:rsid w:val="000245E2"/>
    <w:rsid w:val="00025A92"/>
    <w:rsid w:val="00026433"/>
    <w:rsid w:val="0002700F"/>
    <w:rsid w:val="00027C0B"/>
    <w:rsid w:val="00030033"/>
    <w:rsid w:val="000304FC"/>
    <w:rsid w:val="00030B38"/>
    <w:rsid w:val="00032007"/>
    <w:rsid w:val="000326A2"/>
    <w:rsid w:val="00032E6B"/>
    <w:rsid w:val="00033397"/>
    <w:rsid w:val="000342C7"/>
    <w:rsid w:val="00035146"/>
    <w:rsid w:val="000368CB"/>
    <w:rsid w:val="00040095"/>
    <w:rsid w:val="00042620"/>
    <w:rsid w:val="00044AC7"/>
    <w:rsid w:val="00045BD1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A2"/>
    <w:rsid w:val="00066205"/>
    <w:rsid w:val="00067C17"/>
    <w:rsid w:val="00067E1F"/>
    <w:rsid w:val="000705C2"/>
    <w:rsid w:val="00071F01"/>
    <w:rsid w:val="00072A62"/>
    <w:rsid w:val="00073785"/>
    <w:rsid w:val="00073AD7"/>
    <w:rsid w:val="00074356"/>
    <w:rsid w:val="00074A6D"/>
    <w:rsid w:val="00074E0B"/>
    <w:rsid w:val="00076173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BB7"/>
    <w:rsid w:val="00082F68"/>
    <w:rsid w:val="0008382D"/>
    <w:rsid w:val="00084F90"/>
    <w:rsid w:val="00086000"/>
    <w:rsid w:val="00086B99"/>
    <w:rsid w:val="00090AF9"/>
    <w:rsid w:val="000925FD"/>
    <w:rsid w:val="0009650B"/>
    <w:rsid w:val="000968D4"/>
    <w:rsid w:val="00096BF9"/>
    <w:rsid w:val="000A1353"/>
    <w:rsid w:val="000A162E"/>
    <w:rsid w:val="000A175A"/>
    <w:rsid w:val="000A3473"/>
    <w:rsid w:val="000A36B8"/>
    <w:rsid w:val="000A4ADF"/>
    <w:rsid w:val="000A4BFA"/>
    <w:rsid w:val="000A6D8E"/>
    <w:rsid w:val="000A7B1A"/>
    <w:rsid w:val="000B07B6"/>
    <w:rsid w:val="000B07F1"/>
    <w:rsid w:val="000B102F"/>
    <w:rsid w:val="000B1DBC"/>
    <w:rsid w:val="000B2024"/>
    <w:rsid w:val="000B2850"/>
    <w:rsid w:val="000B2EEB"/>
    <w:rsid w:val="000B4278"/>
    <w:rsid w:val="000B53A8"/>
    <w:rsid w:val="000B7558"/>
    <w:rsid w:val="000B7BCF"/>
    <w:rsid w:val="000C00D3"/>
    <w:rsid w:val="000C0326"/>
    <w:rsid w:val="000C0742"/>
    <w:rsid w:val="000C1438"/>
    <w:rsid w:val="000C1CC1"/>
    <w:rsid w:val="000C2A2A"/>
    <w:rsid w:val="000C3437"/>
    <w:rsid w:val="000C36AA"/>
    <w:rsid w:val="000C3B92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222A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2F98"/>
    <w:rsid w:val="00103188"/>
    <w:rsid w:val="0010459B"/>
    <w:rsid w:val="00105806"/>
    <w:rsid w:val="00105A86"/>
    <w:rsid w:val="00106D69"/>
    <w:rsid w:val="001077F4"/>
    <w:rsid w:val="00107F32"/>
    <w:rsid w:val="001119EE"/>
    <w:rsid w:val="001124BC"/>
    <w:rsid w:val="001127A9"/>
    <w:rsid w:val="00112915"/>
    <w:rsid w:val="0011530D"/>
    <w:rsid w:val="00117A12"/>
    <w:rsid w:val="00120D2A"/>
    <w:rsid w:val="001219A2"/>
    <w:rsid w:val="00124E93"/>
    <w:rsid w:val="00126062"/>
    <w:rsid w:val="00127A6C"/>
    <w:rsid w:val="001308CC"/>
    <w:rsid w:val="00131CD1"/>
    <w:rsid w:val="001324D8"/>
    <w:rsid w:val="001326A8"/>
    <w:rsid w:val="00132931"/>
    <w:rsid w:val="00132C93"/>
    <w:rsid w:val="001335E3"/>
    <w:rsid w:val="001356C5"/>
    <w:rsid w:val="00135755"/>
    <w:rsid w:val="0013680F"/>
    <w:rsid w:val="00140A8D"/>
    <w:rsid w:val="00140AF7"/>
    <w:rsid w:val="00141F05"/>
    <w:rsid w:val="00143F90"/>
    <w:rsid w:val="001450A6"/>
    <w:rsid w:val="0014626D"/>
    <w:rsid w:val="0014651D"/>
    <w:rsid w:val="00146D59"/>
    <w:rsid w:val="0014785F"/>
    <w:rsid w:val="001509F1"/>
    <w:rsid w:val="00151960"/>
    <w:rsid w:val="00151A61"/>
    <w:rsid w:val="00154392"/>
    <w:rsid w:val="00155D37"/>
    <w:rsid w:val="001560DA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4831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58C"/>
    <w:rsid w:val="001A0D34"/>
    <w:rsid w:val="001A1B05"/>
    <w:rsid w:val="001A2F0F"/>
    <w:rsid w:val="001A349C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D74F9"/>
    <w:rsid w:val="001E0019"/>
    <w:rsid w:val="001E044D"/>
    <w:rsid w:val="001E0B79"/>
    <w:rsid w:val="001E12EF"/>
    <w:rsid w:val="001E21EE"/>
    <w:rsid w:val="001E36F2"/>
    <w:rsid w:val="001E407C"/>
    <w:rsid w:val="001E49B2"/>
    <w:rsid w:val="001E5B7D"/>
    <w:rsid w:val="001F10EA"/>
    <w:rsid w:val="001F168B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4068"/>
    <w:rsid w:val="002055E0"/>
    <w:rsid w:val="0020566E"/>
    <w:rsid w:val="002057BC"/>
    <w:rsid w:val="00205DCD"/>
    <w:rsid w:val="00207E65"/>
    <w:rsid w:val="00210053"/>
    <w:rsid w:val="0021049E"/>
    <w:rsid w:val="0021199F"/>
    <w:rsid w:val="00216A77"/>
    <w:rsid w:val="00216F12"/>
    <w:rsid w:val="002175D9"/>
    <w:rsid w:val="00217CA8"/>
    <w:rsid w:val="00221671"/>
    <w:rsid w:val="0022219E"/>
    <w:rsid w:val="00222918"/>
    <w:rsid w:val="00223FAB"/>
    <w:rsid w:val="0022526D"/>
    <w:rsid w:val="00225627"/>
    <w:rsid w:val="0022606D"/>
    <w:rsid w:val="0023050E"/>
    <w:rsid w:val="00230567"/>
    <w:rsid w:val="00230C70"/>
    <w:rsid w:val="00230CAD"/>
    <w:rsid w:val="00231067"/>
    <w:rsid w:val="002327FF"/>
    <w:rsid w:val="00232E32"/>
    <w:rsid w:val="00232F07"/>
    <w:rsid w:val="00233415"/>
    <w:rsid w:val="002346A9"/>
    <w:rsid w:val="002359F9"/>
    <w:rsid w:val="00237306"/>
    <w:rsid w:val="00240632"/>
    <w:rsid w:val="002407E5"/>
    <w:rsid w:val="00241375"/>
    <w:rsid w:val="002415A8"/>
    <w:rsid w:val="0024197E"/>
    <w:rsid w:val="0024510A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6685"/>
    <w:rsid w:val="0025778B"/>
    <w:rsid w:val="00262D37"/>
    <w:rsid w:val="002635A8"/>
    <w:rsid w:val="00264132"/>
    <w:rsid w:val="00264D42"/>
    <w:rsid w:val="00265C81"/>
    <w:rsid w:val="00265F20"/>
    <w:rsid w:val="00267189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6494"/>
    <w:rsid w:val="002864B2"/>
    <w:rsid w:val="00287E09"/>
    <w:rsid w:val="00290FC8"/>
    <w:rsid w:val="0029378A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51C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AB0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D5F37"/>
    <w:rsid w:val="002D73C4"/>
    <w:rsid w:val="002E00FB"/>
    <w:rsid w:val="002E011F"/>
    <w:rsid w:val="002E0428"/>
    <w:rsid w:val="002E0503"/>
    <w:rsid w:val="002E0B99"/>
    <w:rsid w:val="002E124D"/>
    <w:rsid w:val="002E26C3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003"/>
    <w:rsid w:val="002F1207"/>
    <w:rsid w:val="002F2360"/>
    <w:rsid w:val="002F2626"/>
    <w:rsid w:val="002F29DB"/>
    <w:rsid w:val="002F3A38"/>
    <w:rsid w:val="002F59E9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53C6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27F8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3E0D"/>
    <w:rsid w:val="003454FC"/>
    <w:rsid w:val="00345C96"/>
    <w:rsid w:val="00346189"/>
    <w:rsid w:val="00346E0E"/>
    <w:rsid w:val="003470D6"/>
    <w:rsid w:val="003474A6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5C10"/>
    <w:rsid w:val="003565BE"/>
    <w:rsid w:val="00356EC2"/>
    <w:rsid w:val="00356FDD"/>
    <w:rsid w:val="00357582"/>
    <w:rsid w:val="00357F79"/>
    <w:rsid w:val="00362F5F"/>
    <w:rsid w:val="00362F84"/>
    <w:rsid w:val="00363711"/>
    <w:rsid w:val="003641D8"/>
    <w:rsid w:val="0036469A"/>
    <w:rsid w:val="0037010F"/>
    <w:rsid w:val="00370C57"/>
    <w:rsid w:val="00371168"/>
    <w:rsid w:val="00372127"/>
    <w:rsid w:val="00372362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0FA"/>
    <w:rsid w:val="003953AB"/>
    <w:rsid w:val="00395FDA"/>
    <w:rsid w:val="003976C3"/>
    <w:rsid w:val="003A26EA"/>
    <w:rsid w:val="003A5D91"/>
    <w:rsid w:val="003A68D5"/>
    <w:rsid w:val="003A7B4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46C"/>
    <w:rsid w:val="003C48A5"/>
    <w:rsid w:val="003C4E37"/>
    <w:rsid w:val="003C682D"/>
    <w:rsid w:val="003C7671"/>
    <w:rsid w:val="003C7A03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2C8B"/>
    <w:rsid w:val="0041450A"/>
    <w:rsid w:val="0041566D"/>
    <w:rsid w:val="004156DD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596A"/>
    <w:rsid w:val="00435FF4"/>
    <w:rsid w:val="00436537"/>
    <w:rsid w:val="004366C3"/>
    <w:rsid w:val="00437295"/>
    <w:rsid w:val="00437774"/>
    <w:rsid w:val="0044028F"/>
    <w:rsid w:val="004418A4"/>
    <w:rsid w:val="00441FEA"/>
    <w:rsid w:val="004421A4"/>
    <w:rsid w:val="00442DDE"/>
    <w:rsid w:val="004446E8"/>
    <w:rsid w:val="0044513F"/>
    <w:rsid w:val="0044546A"/>
    <w:rsid w:val="00446CD9"/>
    <w:rsid w:val="00446DBD"/>
    <w:rsid w:val="00447A4A"/>
    <w:rsid w:val="00450326"/>
    <w:rsid w:val="00450759"/>
    <w:rsid w:val="0045390A"/>
    <w:rsid w:val="0045441A"/>
    <w:rsid w:val="00454E20"/>
    <w:rsid w:val="00457C85"/>
    <w:rsid w:val="00457EE3"/>
    <w:rsid w:val="004603B6"/>
    <w:rsid w:val="00460D8B"/>
    <w:rsid w:val="0046100D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194A"/>
    <w:rsid w:val="00473432"/>
    <w:rsid w:val="004745E6"/>
    <w:rsid w:val="00477373"/>
    <w:rsid w:val="00480303"/>
    <w:rsid w:val="00480550"/>
    <w:rsid w:val="00480F5B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1D9"/>
    <w:rsid w:val="00494AFD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4FA6"/>
    <w:rsid w:val="004C56B5"/>
    <w:rsid w:val="004C654E"/>
    <w:rsid w:val="004C6C7E"/>
    <w:rsid w:val="004C7AE9"/>
    <w:rsid w:val="004D162C"/>
    <w:rsid w:val="004D1647"/>
    <w:rsid w:val="004D3578"/>
    <w:rsid w:val="004D380D"/>
    <w:rsid w:val="004D4144"/>
    <w:rsid w:val="004D4F73"/>
    <w:rsid w:val="004D599A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CC"/>
    <w:rsid w:val="005104C3"/>
    <w:rsid w:val="005109ED"/>
    <w:rsid w:val="00510E68"/>
    <w:rsid w:val="0051140A"/>
    <w:rsid w:val="0051206A"/>
    <w:rsid w:val="00512309"/>
    <w:rsid w:val="00512CFF"/>
    <w:rsid w:val="00513532"/>
    <w:rsid w:val="00514482"/>
    <w:rsid w:val="00514599"/>
    <w:rsid w:val="00520A53"/>
    <w:rsid w:val="00522C51"/>
    <w:rsid w:val="00526054"/>
    <w:rsid w:val="00526E01"/>
    <w:rsid w:val="00530762"/>
    <w:rsid w:val="005323EE"/>
    <w:rsid w:val="00533141"/>
    <w:rsid w:val="00534548"/>
    <w:rsid w:val="00534771"/>
    <w:rsid w:val="00534DA0"/>
    <w:rsid w:val="00537356"/>
    <w:rsid w:val="005411E7"/>
    <w:rsid w:val="00542F07"/>
    <w:rsid w:val="005437E3"/>
    <w:rsid w:val="00543E6C"/>
    <w:rsid w:val="00544ECE"/>
    <w:rsid w:val="00550510"/>
    <w:rsid w:val="00552573"/>
    <w:rsid w:val="005536AB"/>
    <w:rsid w:val="00556793"/>
    <w:rsid w:val="00557884"/>
    <w:rsid w:val="0056341C"/>
    <w:rsid w:val="00563647"/>
    <w:rsid w:val="005642FE"/>
    <w:rsid w:val="005647B5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2BE5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4F0D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4F7B"/>
    <w:rsid w:val="005E514F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348C"/>
    <w:rsid w:val="00603ABD"/>
    <w:rsid w:val="006042FA"/>
    <w:rsid w:val="00604791"/>
    <w:rsid w:val="006051CC"/>
    <w:rsid w:val="006067A9"/>
    <w:rsid w:val="0061081F"/>
    <w:rsid w:val="00611566"/>
    <w:rsid w:val="00611DC8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0C1F"/>
    <w:rsid w:val="00631B89"/>
    <w:rsid w:val="00631BA9"/>
    <w:rsid w:val="00634CE1"/>
    <w:rsid w:val="00636178"/>
    <w:rsid w:val="00636E70"/>
    <w:rsid w:val="00636EE6"/>
    <w:rsid w:val="00637035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0EAF"/>
    <w:rsid w:val="00651331"/>
    <w:rsid w:val="00651AAB"/>
    <w:rsid w:val="00651F94"/>
    <w:rsid w:val="006530AA"/>
    <w:rsid w:val="00656467"/>
    <w:rsid w:val="006567F6"/>
    <w:rsid w:val="00656D67"/>
    <w:rsid w:val="00660EE9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373E"/>
    <w:rsid w:val="00693A5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1E69"/>
    <w:rsid w:val="006A364A"/>
    <w:rsid w:val="006A43F7"/>
    <w:rsid w:val="006A50DB"/>
    <w:rsid w:val="006A54D5"/>
    <w:rsid w:val="006A5590"/>
    <w:rsid w:val="006A696A"/>
    <w:rsid w:val="006A7A67"/>
    <w:rsid w:val="006A7E7F"/>
    <w:rsid w:val="006A7ECE"/>
    <w:rsid w:val="006B09B1"/>
    <w:rsid w:val="006B220F"/>
    <w:rsid w:val="006B2381"/>
    <w:rsid w:val="006B3C66"/>
    <w:rsid w:val="006B4328"/>
    <w:rsid w:val="006B4C46"/>
    <w:rsid w:val="006B4D94"/>
    <w:rsid w:val="006B557A"/>
    <w:rsid w:val="006B5933"/>
    <w:rsid w:val="006B5A23"/>
    <w:rsid w:val="006B7A4F"/>
    <w:rsid w:val="006C14E1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08D5"/>
    <w:rsid w:val="006E2717"/>
    <w:rsid w:val="006E3314"/>
    <w:rsid w:val="006E4D6B"/>
    <w:rsid w:val="006E6C00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117"/>
    <w:rsid w:val="00701BAD"/>
    <w:rsid w:val="0070298D"/>
    <w:rsid w:val="00703093"/>
    <w:rsid w:val="00704F55"/>
    <w:rsid w:val="00705BF2"/>
    <w:rsid w:val="0071199A"/>
    <w:rsid w:val="00711CED"/>
    <w:rsid w:val="00711F70"/>
    <w:rsid w:val="007149BF"/>
    <w:rsid w:val="007151A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042B"/>
    <w:rsid w:val="007325B2"/>
    <w:rsid w:val="007325F8"/>
    <w:rsid w:val="007331A2"/>
    <w:rsid w:val="00733E14"/>
    <w:rsid w:val="00733F2B"/>
    <w:rsid w:val="00734A5B"/>
    <w:rsid w:val="00737456"/>
    <w:rsid w:val="0073791F"/>
    <w:rsid w:val="00741663"/>
    <w:rsid w:val="00742247"/>
    <w:rsid w:val="00742A25"/>
    <w:rsid w:val="00743560"/>
    <w:rsid w:val="00743A45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00B"/>
    <w:rsid w:val="00755817"/>
    <w:rsid w:val="0075589F"/>
    <w:rsid w:val="00755EEA"/>
    <w:rsid w:val="00756135"/>
    <w:rsid w:val="00757D40"/>
    <w:rsid w:val="00761EE1"/>
    <w:rsid w:val="0076250D"/>
    <w:rsid w:val="00763B42"/>
    <w:rsid w:val="00765BA8"/>
    <w:rsid w:val="00765E5A"/>
    <w:rsid w:val="00766207"/>
    <w:rsid w:val="007709F9"/>
    <w:rsid w:val="00772865"/>
    <w:rsid w:val="00772E0E"/>
    <w:rsid w:val="00776187"/>
    <w:rsid w:val="00777438"/>
    <w:rsid w:val="00781F0F"/>
    <w:rsid w:val="00783A29"/>
    <w:rsid w:val="00783DFD"/>
    <w:rsid w:val="007862B7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E0300"/>
    <w:rsid w:val="007E0332"/>
    <w:rsid w:val="007E08DE"/>
    <w:rsid w:val="007E3FBF"/>
    <w:rsid w:val="007E455A"/>
    <w:rsid w:val="007E50D5"/>
    <w:rsid w:val="007E5A87"/>
    <w:rsid w:val="007E60B5"/>
    <w:rsid w:val="007F00DF"/>
    <w:rsid w:val="007F0F51"/>
    <w:rsid w:val="007F2205"/>
    <w:rsid w:val="007F6A91"/>
    <w:rsid w:val="007F6D22"/>
    <w:rsid w:val="007F7263"/>
    <w:rsid w:val="007F72DF"/>
    <w:rsid w:val="007F74A5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269A1"/>
    <w:rsid w:val="00830656"/>
    <w:rsid w:val="008340CB"/>
    <w:rsid w:val="00834649"/>
    <w:rsid w:val="0083635B"/>
    <w:rsid w:val="00836413"/>
    <w:rsid w:val="00836C90"/>
    <w:rsid w:val="008376A5"/>
    <w:rsid w:val="008401E2"/>
    <w:rsid w:val="0084222D"/>
    <w:rsid w:val="0084303F"/>
    <w:rsid w:val="008430A2"/>
    <w:rsid w:val="00845057"/>
    <w:rsid w:val="00845474"/>
    <w:rsid w:val="00845F12"/>
    <w:rsid w:val="00845F98"/>
    <w:rsid w:val="00846E07"/>
    <w:rsid w:val="00846E32"/>
    <w:rsid w:val="00852A5B"/>
    <w:rsid w:val="00852D39"/>
    <w:rsid w:val="008535CF"/>
    <w:rsid w:val="00854C37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67E"/>
    <w:rsid w:val="008777F3"/>
    <w:rsid w:val="00877813"/>
    <w:rsid w:val="00877B87"/>
    <w:rsid w:val="00880559"/>
    <w:rsid w:val="008822AF"/>
    <w:rsid w:val="00883F19"/>
    <w:rsid w:val="00884465"/>
    <w:rsid w:val="00886D6C"/>
    <w:rsid w:val="008871F2"/>
    <w:rsid w:val="008929FD"/>
    <w:rsid w:val="00892A04"/>
    <w:rsid w:val="00893167"/>
    <w:rsid w:val="00894B03"/>
    <w:rsid w:val="0089523E"/>
    <w:rsid w:val="00896279"/>
    <w:rsid w:val="0089631F"/>
    <w:rsid w:val="00896515"/>
    <w:rsid w:val="00896CBD"/>
    <w:rsid w:val="00897047"/>
    <w:rsid w:val="00897533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1EAA"/>
    <w:rsid w:val="008B56D0"/>
    <w:rsid w:val="008B5ABA"/>
    <w:rsid w:val="008B6A54"/>
    <w:rsid w:val="008B7079"/>
    <w:rsid w:val="008B70F9"/>
    <w:rsid w:val="008C076B"/>
    <w:rsid w:val="008C08B9"/>
    <w:rsid w:val="008C1943"/>
    <w:rsid w:val="008C1FEA"/>
    <w:rsid w:val="008C2DF3"/>
    <w:rsid w:val="008C2F7B"/>
    <w:rsid w:val="008C367E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52"/>
    <w:rsid w:val="008F5E56"/>
    <w:rsid w:val="008F7BC2"/>
    <w:rsid w:val="008F7C0D"/>
    <w:rsid w:val="008F7D26"/>
    <w:rsid w:val="009002CF"/>
    <w:rsid w:val="009004C7"/>
    <w:rsid w:val="00900782"/>
    <w:rsid w:val="009008E1"/>
    <w:rsid w:val="00902610"/>
    <w:rsid w:val="0090271F"/>
    <w:rsid w:val="00903A24"/>
    <w:rsid w:val="00904A71"/>
    <w:rsid w:val="00905549"/>
    <w:rsid w:val="0090582C"/>
    <w:rsid w:val="00910049"/>
    <w:rsid w:val="0091160B"/>
    <w:rsid w:val="009119D6"/>
    <w:rsid w:val="009145D4"/>
    <w:rsid w:val="00915010"/>
    <w:rsid w:val="009163CE"/>
    <w:rsid w:val="0091774A"/>
    <w:rsid w:val="00917D83"/>
    <w:rsid w:val="00920338"/>
    <w:rsid w:val="0092054B"/>
    <w:rsid w:val="009219EC"/>
    <w:rsid w:val="0092282C"/>
    <w:rsid w:val="00922E52"/>
    <w:rsid w:val="00923DB8"/>
    <w:rsid w:val="009265A4"/>
    <w:rsid w:val="00927273"/>
    <w:rsid w:val="00927399"/>
    <w:rsid w:val="00931324"/>
    <w:rsid w:val="00931CCD"/>
    <w:rsid w:val="00932497"/>
    <w:rsid w:val="00933353"/>
    <w:rsid w:val="00933C98"/>
    <w:rsid w:val="00934B36"/>
    <w:rsid w:val="00934C87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66BE"/>
    <w:rsid w:val="009816B5"/>
    <w:rsid w:val="00984571"/>
    <w:rsid w:val="00985308"/>
    <w:rsid w:val="0098649C"/>
    <w:rsid w:val="00986C58"/>
    <w:rsid w:val="009876A5"/>
    <w:rsid w:val="00987F29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5164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5D0"/>
    <w:rsid w:val="009C55E8"/>
    <w:rsid w:val="009C5C81"/>
    <w:rsid w:val="009C5D10"/>
    <w:rsid w:val="009C67DB"/>
    <w:rsid w:val="009C7DAE"/>
    <w:rsid w:val="009D0FF6"/>
    <w:rsid w:val="009D1801"/>
    <w:rsid w:val="009D30B7"/>
    <w:rsid w:val="009D4103"/>
    <w:rsid w:val="009D4BF1"/>
    <w:rsid w:val="009D55A4"/>
    <w:rsid w:val="009D73C0"/>
    <w:rsid w:val="009D7F7F"/>
    <w:rsid w:val="009E0A7B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BB7"/>
    <w:rsid w:val="00A33330"/>
    <w:rsid w:val="00A35414"/>
    <w:rsid w:val="00A35C09"/>
    <w:rsid w:val="00A41E94"/>
    <w:rsid w:val="00A4234A"/>
    <w:rsid w:val="00A43886"/>
    <w:rsid w:val="00A43B3A"/>
    <w:rsid w:val="00A44041"/>
    <w:rsid w:val="00A44166"/>
    <w:rsid w:val="00A455AE"/>
    <w:rsid w:val="00A4702F"/>
    <w:rsid w:val="00A47497"/>
    <w:rsid w:val="00A501C7"/>
    <w:rsid w:val="00A530A8"/>
    <w:rsid w:val="00A53724"/>
    <w:rsid w:val="00A539B7"/>
    <w:rsid w:val="00A55E74"/>
    <w:rsid w:val="00A5718E"/>
    <w:rsid w:val="00A57826"/>
    <w:rsid w:val="00A57B79"/>
    <w:rsid w:val="00A60999"/>
    <w:rsid w:val="00A61B7E"/>
    <w:rsid w:val="00A61CD7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7D1"/>
    <w:rsid w:val="00A84A4B"/>
    <w:rsid w:val="00A85310"/>
    <w:rsid w:val="00A857D2"/>
    <w:rsid w:val="00A85DCD"/>
    <w:rsid w:val="00A90B53"/>
    <w:rsid w:val="00A913FF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1F4"/>
    <w:rsid w:val="00AB0C8C"/>
    <w:rsid w:val="00AB0EE8"/>
    <w:rsid w:val="00AB14C4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3F90"/>
    <w:rsid w:val="00AC4E7E"/>
    <w:rsid w:val="00AC69E6"/>
    <w:rsid w:val="00AD1651"/>
    <w:rsid w:val="00AD5731"/>
    <w:rsid w:val="00AD6538"/>
    <w:rsid w:val="00AD69CF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B033EF"/>
    <w:rsid w:val="00B03B3C"/>
    <w:rsid w:val="00B04B0E"/>
    <w:rsid w:val="00B07498"/>
    <w:rsid w:val="00B07B85"/>
    <w:rsid w:val="00B10117"/>
    <w:rsid w:val="00B114C3"/>
    <w:rsid w:val="00B12217"/>
    <w:rsid w:val="00B1453B"/>
    <w:rsid w:val="00B15449"/>
    <w:rsid w:val="00B161DB"/>
    <w:rsid w:val="00B1723E"/>
    <w:rsid w:val="00B20517"/>
    <w:rsid w:val="00B21155"/>
    <w:rsid w:val="00B2235D"/>
    <w:rsid w:val="00B23B71"/>
    <w:rsid w:val="00B25551"/>
    <w:rsid w:val="00B25E3B"/>
    <w:rsid w:val="00B26C05"/>
    <w:rsid w:val="00B30390"/>
    <w:rsid w:val="00B31AA3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5C80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6E1D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7D03"/>
    <w:rsid w:val="00B80819"/>
    <w:rsid w:val="00B836B3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5EA0"/>
    <w:rsid w:val="00BC6DEB"/>
    <w:rsid w:val="00BC793A"/>
    <w:rsid w:val="00BD0CE7"/>
    <w:rsid w:val="00BD1A25"/>
    <w:rsid w:val="00BD1EA5"/>
    <w:rsid w:val="00BD24BE"/>
    <w:rsid w:val="00BD2981"/>
    <w:rsid w:val="00BD4231"/>
    <w:rsid w:val="00BD42BD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4A49"/>
    <w:rsid w:val="00BF5EEB"/>
    <w:rsid w:val="00BF626E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0F6"/>
    <w:rsid w:val="00C063E2"/>
    <w:rsid w:val="00C07D13"/>
    <w:rsid w:val="00C10D1A"/>
    <w:rsid w:val="00C10EDD"/>
    <w:rsid w:val="00C116D3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A0B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3A78"/>
    <w:rsid w:val="00C5434A"/>
    <w:rsid w:val="00C600BD"/>
    <w:rsid w:val="00C60947"/>
    <w:rsid w:val="00C610B6"/>
    <w:rsid w:val="00C622CD"/>
    <w:rsid w:val="00C63725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D08"/>
    <w:rsid w:val="00CA1E03"/>
    <w:rsid w:val="00CA2C0B"/>
    <w:rsid w:val="00CA2D4D"/>
    <w:rsid w:val="00CA2D98"/>
    <w:rsid w:val="00CA3D0C"/>
    <w:rsid w:val="00CA40F7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565"/>
    <w:rsid w:val="00CB6AF0"/>
    <w:rsid w:val="00CC122B"/>
    <w:rsid w:val="00CC2CC8"/>
    <w:rsid w:val="00CC44EF"/>
    <w:rsid w:val="00CC4DEA"/>
    <w:rsid w:val="00CC59D6"/>
    <w:rsid w:val="00CC6CA5"/>
    <w:rsid w:val="00CD0ABE"/>
    <w:rsid w:val="00CD0E51"/>
    <w:rsid w:val="00CD11AE"/>
    <w:rsid w:val="00CD199A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E72BE"/>
    <w:rsid w:val="00CF0E38"/>
    <w:rsid w:val="00CF23BB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CF77A6"/>
    <w:rsid w:val="00D00574"/>
    <w:rsid w:val="00D007C0"/>
    <w:rsid w:val="00D00EFF"/>
    <w:rsid w:val="00D018BE"/>
    <w:rsid w:val="00D06F13"/>
    <w:rsid w:val="00D072F9"/>
    <w:rsid w:val="00D07600"/>
    <w:rsid w:val="00D079C0"/>
    <w:rsid w:val="00D1081F"/>
    <w:rsid w:val="00D10917"/>
    <w:rsid w:val="00D11FDF"/>
    <w:rsid w:val="00D13188"/>
    <w:rsid w:val="00D14570"/>
    <w:rsid w:val="00D20000"/>
    <w:rsid w:val="00D2074C"/>
    <w:rsid w:val="00D207EB"/>
    <w:rsid w:val="00D20C08"/>
    <w:rsid w:val="00D20D27"/>
    <w:rsid w:val="00D20F7F"/>
    <w:rsid w:val="00D2263F"/>
    <w:rsid w:val="00D229D4"/>
    <w:rsid w:val="00D22CFC"/>
    <w:rsid w:val="00D2310D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71A9"/>
    <w:rsid w:val="00D572DA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2FA4"/>
    <w:rsid w:val="00D83F39"/>
    <w:rsid w:val="00D84934"/>
    <w:rsid w:val="00D856C8"/>
    <w:rsid w:val="00D86329"/>
    <w:rsid w:val="00D87E00"/>
    <w:rsid w:val="00D911DC"/>
    <w:rsid w:val="00D9134D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A9E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499B"/>
    <w:rsid w:val="00DB7186"/>
    <w:rsid w:val="00DC0F26"/>
    <w:rsid w:val="00DC2754"/>
    <w:rsid w:val="00DC309B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1612"/>
    <w:rsid w:val="00E13303"/>
    <w:rsid w:val="00E14000"/>
    <w:rsid w:val="00E17240"/>
    <w:rsid w:val="00E17960"/>
    <w:rsid w:val="00E20568"/>
    <w:rsid w:val="00E2144D"/>
    <w:rsid w:val="00E22A8A"/>
    <w:rsid w:val="00E243B8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46555"/>
    <w:rsid w:val="00E47BC4"/>
    <w:rsid w:val="00E506F6"/>
    <w:rsid w:val="00E5071A"/>
    <w:rsid w:val="00E51773"/>
    <w:rsid w:val="00E52EBD"/>
    <w:rsid w:val="00E55C02"/>
    <w:rsid w:val="00E563F7"/>
    <w:rsid w:val="00E568A6"/>
    <w:rsid w:val="00E569A4"/>
    <w:rsid w:val="00E57A08"/>
    <w:rsid w:val="00E614D7"/>
    <w:rsid w:val="00E61665"/>
    <w:rsid w:val="00E62835"/>
    <w:rsid w:val="00E62E23"/>
    <w:rsid w:val="00E648F0"/>
    <w:rsid w:val="00E655A7"/>
    <w:rsid w:val="00E67287"/>
    <w:rsid w:val="00E67670"/>
    <w:rsid w:val="00E678FA"/>
    <w:rsid w:val="00E6798D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1220"/>
    <w:rsid w:val="00E92BC4"/>
    <w:rsid w:val="00E93636"/>
    <w:rsid w:val="00E93AC1"/>
    <w:rsid w:val="00E93BD0"/>
    <w:rsid w:val="00E94404"/>
    <w:rsid w:val="00E96E21"/>
    <w:rsid w:val="00EA20EE"/>
    <w:rsid w:val="00EA22F8"/>
    <w:rsid w:val="00EA472F"/>
    <w:rsid w:val="00EA6955"/>
    <w:rsid w:val="00EB0BA3"/>
    <w:rsid w:val="00EB25D6"/>
    <w:rsid w:val="00EB4384"/>
    <w:rsid w:val="00EB60BA"/>
    <w:rsid w:val="00EB7D70"/>
    <w:rsid w:val="00EC1148"/>
    <w:rsid w:val="00EC2119"/>
    <w:rsid w:val="00EC23FA"/>
    <w:rsid w:val="00EC263E"/>
    <w:rsid w:val="00EC29CC"/>
    <w:rsid w:val="00EC2FE1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3E6F"/>
    <w:rsid w:val="00EE4DBC"/>
    <w:rsid w:val="00EE5B63"/>
    <w:rsid w:val="00EE5CB2"/>
    <w:rsid w:val="00EE6A05"/>
    <w:rsid w:val="00EF0D20"/>
    <w:rsid w:val="00EF115B"/>
    <w:rsid w:val="00EF1956"/>
    <w:rsid w:val="00EF4175"/>
    <w:rsid w:val="00EF4630"/>
    <w:rsid w:val="00EF5AC3"/>
    <w:rsid w:val="00EF628F"/>
    <w:rsid w:val="00EF6731"/>
    <w:rsid w:val="00EF7667"/>
    <w:rsid w:val="00EF7A24"/>
    <w:rsid w:val="00F00780"/>
    <w:rsid w:val="00F0209F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2F4C"/>
    <w:rsid w:val="00F23E13"/>
    <w:rsid w:val="00F24153"/>
    <w:rsid w:val="00F274FA"/>
    <w:rsid w:val="00F276BF"/>
    <w:rsid w:val="00F31A73"/>
    <w:rsid w:val="00F330BB"/>
    <w:rsid w:val="00F370B9"/>
    <w:rsid w:val="00F37743"/>
    <w:rsid w:val="00F40161"/>
    <w:rsid w:val="00F402FC"/>
    <w:rsid w:val="00F412D5"/>
    <w:rsid w:val="00F4160A"/>
    <w:rsid w:val="00F418AD"/>
    <w:rsid w:val="00F41BFB"/>
    <w:rsid w:val="00F41D6C"/>
    <w:rsid w:val="00F42D7E"/>
    <w:rsid w:val="00F4454A"/>
    <w:rsid w:val="00F456C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9E8"/>
    <w:rsid w:val="00F61B6D"/>
    <w:rsid w:val="00F62314"/>
    <w:rsid w:val="00F62A26"/>
    <w:rsid w:val="00F653B8"/>
    <w:rsid w:val="00F65FC0"/>
    <w:rsid w:val="00F66509"/>
    <w:rsid w:val="00F703DE"/>
    <w:rsid w:val="00F70559"/>
    <w:rsid w:val="00F70A2C"/>
    <w:rsid w:val="00F71EAF"/>
    <w:rsid w:val="00F71FB2"/>
    <w:rsid w:val="00F72340"/>
    <w:rsid w:val="00F72502"/>
    <w:rsid w:val="00F755D5"/>
    <w:rsid w:val="00F75748"/>
    <w:rsid w:val="00F76C5A"/>
    <w:rsid w:val="00F76F8F"/>
    <w:rsid w:val="00F8182C"/>
    <w:rsid w:val="00F82564"/>
    <w:rsid w:val="00F826B3"/>
    <w:rsid w:val="00F8275A"/>
    <w:rsid w:val="00F82D09"/>
    <w:rsid w:val="00F84D05"/>
    <w:rsid w:val="00F8519C"/>
    <w:rsid w:val="00F86F01"/>
    <w:rsid w:val="00F873D2"/>
    <w:rsid w:val="00F87ADF"/>
    <w:rsid w:val="00F9036B"/>
    <w:rsid w:val="00F9106C"/>
    <w:rsid w:val="00F917F2"/>
    <w:rsid w:val="00F91863"/>
    <w:rsid w:val="00F923F9"/>
    <w:rsid w:val="00F92CEA"/>
    <w:rsid w:val="00F94076"/>
    <w:rsid w:val="00F9542D"/>
    <w:rsid w:val="00F95682"/>
    <w:rsid w:val="00F967C9"/>
    <w:rsid w:val="00F968CA"/>
    <w:rsid w:val="00F97736"/>
    <w:rsid w:val="00F97F22"/>
    <w:rsid w:val="00FA0BC3"/>
    <w:rsid w:val="00FA1266"/>
    <w:rsid w:val="00FA17D9"/>
    <w:rsid w:val="00FA1AE3"/>
    <w:rsid w:val="00FA1E98"/>
    <w:rsid w:val="00FA2E9A"/>
    <w:rsid w:val="00FA2FA2"/>
    <w:rsid w:val="00FA4A45"/>
    <w:rsid w:val="00FA755C"/>
    <w:rsid w:val="00FB1B54"/>
    <w:rsid w:val="00FB2B6A"/>
    <w:rsid w:val="00FB4B7E"/>
    <w:rsid w:val="00FB69EF"/>
    <w:rsid w:val="00FB7070"/>
    <w:rsid w:val="00FC10B5"/>
    <w:rsid w:val="00FC1192"/>
    <w:rsid w:val="00FC144E"/>
    <w:rsid w:val="00FC1A80"/>
    <w:rsid w:val="00FC4C02"/>
    <w:rsid w:val="00FC526A"/>
    <w:rsid w:val="00FC580D"/>
    <w:rsid w:val="00FC5A88"/>
    <w:rsid w:val="00FC5FE8"/>
    <w:rsid w:val="00FC69E4"/>
    <w:rsid w:val="00FD004C"/>
    <w:rsid w:val="00FD04B8"/>
    <w:rsid w:val="00FD3586"/>
    <w:rsid w:val="00FD4DE9"/>
    <w:rsid w:val="00FD4E71"/>
    <w:rsid w:val="00FD5055"/>
    <w:rsid w:val="00FD6B00"/>
    <w:rsid w:val="00FE23D8"/>
    <w:rsid w:val="00FE2AB4"/>
    <w:rsid w:val="00FE3864"/>
    <w:rsid w:val="00FE40AD"/>
    <w:rsid w:val="00FE61BF"/>
    <w:rsid w:val="00FE6F9D"/>
    <w:rsid w:val="00FE724C"/>
    <w:rsid w:val="00FE7EAE"/>
    <w:rsid w:val="00FF158F"/>
    <w:rsid w:val="00FF1FB9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NOChar">
    <w:name w:val="NO Char"/>
    <w:locked/>
    <w:rsid w:val="00542F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5AIRPNAIUNRU-1156379521-2243</_dlc_DocId>
    <_dlc_DocIdUrl xmlns="71c5aaf6-e6ce-465b-b873-5148d2a4c105">
      <Url>https://nokia.sharepoint.com/sites/c5g/e2earch/_layouts/15/DocIdRedir.aspx?ID=5AIRPNAIUNRU-1156379521-2243</Url>
      <Description>5AIRPNAIUNRU-1156379521-2243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382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4142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253</cp:revision>
  <cp:lastPrinted>2019-03-27T22:16:00Z</cp:lastPrinted>
  <dcterms:created xsi:type="dcterms:W3CDTF">2021-01-15T02:30:00Z</dcterms:created>
  <dcterms:modified xsi:type="dcterms:W3CDTF">2021-08-06T03:35:00Z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35c29da9-bc6f-4c3d-b209-5c72b075cc7d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